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07" w:rsidRDefault="00137507" w:rsidP="00137507"/>
    <w:p w:rsidR="00B31F89" w:rsidRPr="00567540" w:rsidRDefault="00B31F89" w:rsidP="00B31F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56754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 к  </w:t>
      </w:r>
      <w:r w:rsidRPr="00567540">
        <w:rPr>
          <w:sz w:val="24"/>
          <w:szCs w:val="24"/>
        </w:rPr>
        <w:t xml:space="preserve">приказу </w:t>
      </w:r>
    </w:p>
    <w:p w:rsidR="00B31F89" w:rsidRPr="00567540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МКУ «Отдел образования </w:t>
      </w:r>
    </w:p>
    <w:p w:rsidR="00B31F89" w:rsidRPr="00567540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Алексеевского муниципального района» </w:t>
      </w:r>
    </w:p>
    <w:p w:rsidR="00B31F89" w:rsidRPr="00673244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от </w:t>
      </w:r>
      <w:r w:rsidR="007C016E" w:rsidRPr="007C016E">
        <w:rPr>
          <w:sz w:val="24"/>
          <w:szCs w:val="24"/>
          <w:u w:val="single"/>
        </w:rPr>
        <w:t>25.12.2018</w:t>
      </w:r>
      <w:r w:rsidR="007C0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C016E">
        <w:rPr>
          <w:sz w:val="24"/>
          <w:szCs w:val="24"/>
        </w:rPr>
        <w:t xml:space="preserve">  </w:t>
      </w:r>
      <w:r w:rsidRPr="00567540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</w:t>
      </w:r>
      <w:r w:rsidR="007C016E" w:rsidRPr="007C016E">
        <w:rPr>
          <w:sz w:val="24"/>
          <w:szCs w:val="24"/>
          <w:u w:val="single"/>
        </w:rPr>
        <w:t>581</w:t>
      </w:r>
      <w:bookmarkStart w:id="0" w:name="_GoBack"/>
      <w:bookmarkEnd w:id="0"/>
    </w:p>
    <w:p w:rsidR="00B31F89" w:rsidRDefault="00B31F89" w:rsidP="00B31F89">
      <w:pPr>
        <w:rPr>
          <w:b/>
          <w:color w:val="000000"/>
          <w:sz w:val="24"/>
          <w:szCs w:val="24"/>
        </w:rPr>
      </w:pPr>
    </w:p>
    <w:p w:rsidR="00B31F89" w:rsidRDefault="00B31F89" w:rsidP="00B31F89">
      <w:pPr>
        <w:rPr>
          <w:b/>
          <w:color w:val="000000"/>
          <w:sz w:val="24"/>
          <w:szCs w:val="24"/>
        </w:rPr>
      </w:pPr>
    </w:p>
    <w:p w:rsidR="00B31F89" w:rsidRPr="00292115" w:rsidRDefault="00B31F89" w:rsidP="00B31F89">
      <w:pPr>
        <w:jc w:val="center"/>
        <w:rPr>
          <w:b/>
          <w:color w:val="000000"/>
          <w:sz w:val="24"/>
          <w:szCs w:val="24"/>
        </w:rPr>
      </w:pPr>
      <w:r w:rsidRPr="00292115">
        <w:rPr>
          <w:b/>
          <w:color w:val="000000"/>
          <w:sz w:val="24"/>
          <w:szCs w:val="24"/>
        </w:rPr>
        <w:t>ПОЛОЖЕНИЕ</w:t>
      </w:r>
      <w:r w:rsidRPr="00292115">
        <w:rPr>
          <w:b/>
          <w:color w:val="000000"/>
          <w:sz w:val="24"/>
          <w:szCs w:val="24"/>
        </w:rPr>
        <w:br/>
        <w:t>О ПРОВЕДЕНИИ КОНКУРСА «IT-ЛИДЕР – 201</w:t>
      </w:r>
      <w:r w:rsidRPr="00673244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»</w:t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</w:p>
    <w:p w:rsidR="00B31F89" w:rsidRDefault="00B31F89" w:rsidP="00B31F89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  <w:r w:rsidRPr="00292115">
        <w:rPr>
          <w:b/>
          <w:color w:val="000000"/>
          <w:sz w:val="24"/>
          <w:szCs w:val="24"/>
        </w:rPr>
        <w:t>1. ОБЩИЕ ПОЛОЖЕНИЯ</w:t>
      </w:r>
    </w:p>
    <w:p w:rsidR="00B31F89" w:rsidRDefault="00B31F89" w:rsidP="00B31F89">
      <w:pPr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Настоящее Положение опред</w:t>
      </w:r>
      <w:r>
        <w:rPr>
          <w:color w:val="000000"/>
          <w:sz w:val="24"/>
          <w:szCs w:val="24"/>
        </w:rPr>
        <w:t xml:space="preserve">еляет цели и порядок проведения </w:t>
      </w:r>
      <w:r w:rsidRPr="00292115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айонного</w:t>
      </w:r>
      <w:r w:rsidRPr="00292115">
        <w:rPr>
          <w:color w:val="000000"/>
          <w:sz w:val="24"/>
          <w:szCs w:val="24"/>
        </w:rPr>
        <w:t xml:space="preserve"> конкурса «IT-лидер» - 201</w:t>
      </w:r>
      <w:r w:rsidRPr="00673244">
        <w:rPr>
          <w:color w:val="000000"/>
          <w:sz w:val="24"/>
          <w:szCs w:val="24"/>
        </w:rPr>
        <w:t>9</w:t>
      </w:r>
      <w:r w:rsidRPr="00292115">
        <w:rPr>
          <w:color w:val="000000"/>
          <w:sz w:val="24"/>
          <w:szCs w:val="24"/>
        </w:rPr>
        <w:t xml:space="preserve"> (далее – Конкурс).</w:t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</w:p>
    <w:p w:rsidR="00B31F89" w:rsidRDefault="00B31F89" w:rsidP="00B31F89">
      <w:pPr>
        <w:tabs>
          <w:tab w:val="left" w:pos="3686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  <w:r w:rsidRPr="00292115">
        <w:rPr>
          <w:b/>
          <w:color w:val="000000"/>
          <w:sz w:val="24"/>
          <w:szCs w:val="24"/>
        </w:rPr>
        <w:t>2. ЦЕЛИ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Основными целями Конкурса являются: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2.1 П</w:t>
      </w:r>
      <w:r w:rsidRPr="00292115">
        <w:rPr>
          <w:color w:val="000000"/>
          <w:sz w:val="24"/>
          <w:szCs w:val="24"/>
        </w:rPr>
        <w:t>опуляризация государственных и муниц</w:t>
      </w:r>
      <w:r>
        <w:rPr>
          <w:color w:val="000000"/>
          <w:sz w:val="24"/>
          <w:szCs w:val="24"/>
        </w:rPr>
        <w:t xml:space="preserve">ипальных услуг, предоставляемых  </w:t>
      </w:r>
      <w:r w:rsidRPr="00292115">
        <w:rPr>
          <w:color w:val="000000"/>
          <w:sz w:val="24"/>
          <w:szCs w:val="24"/>
        </w:rPr>
        <w:t>населению в электронном виде;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2.2 С</w:t>
      </w:r>
      <w:r w:rsidRPr="00292115">
        <w:rPr>
          <w:color w:val="000000"/>
          <w:sz w:val="24"/>
          <w:szCs w:val="24"/>
        </w:rPr>
        <w:t>одействие в активизаци</w:t>
      </w:r>
      <w:r>
        <w:rPr>
          <w:color w:val="000000"/>
          <w:sz w:val="24"/>
          <w:szCs w:val="24"/>
        </w:rPr>
        <w:t xml:space="preserve">и использования государственных и муниципальных услуг в </w:t>
      </w:r>
      <w:r w:rsidRPr="00292115">
        <w:rPr>
          <w:color w:val="000000"/>
          <w:sz w:val="24"/>
          <w:szCs w:val="24"/>
        </w:rPr>
        <w:t>электронном виде среди населения;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2.3 В</w:t>
      </w:r>
      <w:r w:rsidRPr="00292115">
        <w:rPr>
          <w:color w:val="000000"/>
          <w:sz w:val="24"/>
          <w:szCs w:val="24"/>
        </w:rPr>
        <w:t>оспитание у участников Конкурса активной жизненной позиции.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1373C3">
        <w:rPr>
          <w:color w:val="000000"/>
          <w:sz w:val="24"/>
          <w:szCs w:val="24"/>
        </w:rPr>
        <w:t xml:space="preserve">2.4 </w:t>
      </w:r>
      <w:r w:rsidRPr="001373C3">
        <w:rPr>
          <w:sz w:val="24"/>
          <w:szCs w:val="24"/>
        </w:rPr>
        <w:t xml:space="preserve">Повышение </w:t>
      </w:r>
      <w:proofErr w:type="gramStart"/>
      <w:r w:rsidRPr="001373C3">
        <w:rPr>
          <w:sz w:val="24"/>
          <w:szCs w:val="24"/>
        </w:rPr>
        <w:t xml:space="preserve">уровня информированности разных категорий граждан </w:t>
      </w:r>
      <w:r>
        <w:rPr>
          <w:sz w:val="24"/>
          <w:szCs w:val="24"/>
        </w:rPr>
        <w:t>Алексеевского района</w:t>
      </w:r>
      <w:proofErr w:type="gramEnd"/>
      <w:r w:rsidRPr="001373C3">
        <w:rPr>
          <w:sz w:val="24"/>
          <w:szCs w:val="24"/>
        </w:rPr>
        <w:t xml:space="preserve"> о преимуществах использования государственных Интернет-ресурсов.</w:t>
      </w:r>
    </w:p>
    <w:p w:rsidR="00450730" w:rsidRPr="007C016E" w:rsidRDefault="00450730" w:rsidP="00B31F89">
      <w:pPr>
        <w:jc w:val="center"/>
        <w:rPr>
          <w:b/>
          <w:color w:val="000000"/>
          <w:sz w:val="24"/>
          <w:szCs w:val="24"/>
        </w:rPr>
      </w:pPr>
    </w:p>
    <w:p w:rsidR="00B31F89" w:rsidRPr="001C6DAD" w:rsidRDefault="00B31F89" w:rsidP="00B31F89">
      <w:pPr>
        <w:jc w:val="center"/>
        <w:rPr>
          <w:b/>
          <w:color w:val="000000"/>
          <w:sz w:val="24"/>
          <w:szCs w:val="24"/>
        </w:rPr>
      </w:pPr>
      <w:r w:rsidRPr="001C6DAD">
        <w:rPr>
          <w:b/>
          <w:color w:val="000000"/>
          <w:sz w:val="24"/>
          <w:szCs w:val="24"/>
        </w:rPr>
        <w:t>3. ОРГАНИЗАТОРЫ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3.1. Организаторами Конкурса являются: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3.1.1 Исполнительный комитет Алексеевского муниципального района Республики Татарстан;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3.1.2 МКУ «Отдел образования Алексеевского муниципального района Республики Татарстан.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</w:t>
      </w:r>
      <w:r w:rsidRPr="00292115">
        <w:rPr>
          <w:color w:val="000000"/>
          <w:sz w:val="24"/>
          <w:szCs w:val="24"/>
        </w:rPr>
        <w:t>3.2. Партнеров Конкурса привлекаю</w:t>
      </w:r>
      <w:r>
        <w:rPr>
          <w:color w:val="000000"/>
          <w:sz w:val="24"/>
          <w:szCs w:val="24"/>
        </w:rPr>
        <w:t xml:space="preserve">т организаторы, ими могут стать любые организации, </w:t>
      </w:r>
      <w:r w:rsidRPr="00292115">
        <w:rPr>
          <w:color w:val="000000"/>
          <w:sz w:val="24"/>
          <w:szCs w:val="24"/>
        </w:rPr>
        <w:t xml:space="preserve">поддерживающие цели </w:t>
      </w:r>
      <w:r>
        <w:rPr>
          <w:color w:val="000000"/>
          <w:sz w:val="24"/>
          <w:szCs w:val="24"/>
        </w:rPr>
        <w:t xml:space="preserve">и задачи Конкурса и принимающие </w:t>
      </w:r>
      <w:r w:rsidRPr="00292115">
        <w:rPr>
          <w:color w:val="000000"/>
          <w:sz w:val="24"/>
          <w:szCs w:val="24"/>
        </w:rPr>
        <w:t>участие в его финансировании, организации и проведении.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</w:t>
      </w:r>
      <w:r w:rsidRPr="00292115">
        <w:rPr>
          <w:color w:val="000000"/>
          <w:sz w:val="24"/>
          <w:szCs w:val="24"/>
        </w:rPr>
        <w:t>3.3.</w:t>
      </w:r>
      <w:r>
        <w:rPr>
          <w:color w:val="000000"/>
          <w:sz w:val="24"/>
          <w:szCs w:val="24"/>
        </w:rPr>
        <w:t xml:space="preserve"> </w:t>
      </w:r>
      <w:r w:rsidRPr="00292115">
        <w:rPr>
          <w:color w:val="000000"/>
          <w:sz w:val="24"/>
          <w:szCs w:val="24"/>
        </w:rPr>
        <w:t>Условия отбора партнеров Ко</w:t>
      </w:r>
      <w:r>
        <w:rPr>
          <w:color w:val="000000"/>
          <w:sz w:val="24"/>
          <w:szCs w:val="24"/>
        </w:rPr>
        <w:t>нкурса определяют организаторы.</w:t>
      </w:r>
    </w:p>
    <w:p w:rsidR="00450730" w:rsidRPr="007C016E" w:rsidRDefault="00B31F89" w:rsidP="00B31F89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</w:p>
    <w:p w:rsidR="00B31F89" w:rsidRPr="001C6DAD" w:rsidRDefault="00450730" w:rsidP="00450730">
      <w:pPr>
        <w:rPr>
          <w:b/>
          <w:color w:val="000000"/>
          <w:sz w:val="24"/>
          <w:szCs w:val="24"/>
        </w:rPr>
      </w:pPr>
      <w:r w:rsidRPr="007C016E">
        <w:rPr>
          <w:b/>
          <w:color w:val="000000"/>
          <w:sz w:val="24"/>
          <w:szCs w:val="24"/>
        </w:rPr>
        <w:t xml:space="preserve">                                                         </w:t>
      </w:r>
      <w:r w:rsidR="00B31F89" w:rsidRPr="001C6DAD">
        <w:rPr>
          <w:b/>
          <w:color w:val="000000"/>
          <w:sz w:val="24"/>
          <w:szCs w:val="24"/>
        </w:rPr>
        <w:t>4. УЧАСТНИКИ КОНКУРСА</w:t>
      </w:r>
    </w:p>
    <w:p w:rsidR="00B31F89" w:rsidRDefault="00B31F89" w:rsidP="00B31F89">
      <w:pPr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</w:t>
      </w:r>
      <w:r w:rsidRPr="00292115">
        <w:rPr>
          <w:color w:val="000000"/>
          <w:sz w:val="24"/>
          <w:szCs w:val="24"/>
        </w:rPr>
        <w:t xml:space="preserve">Участниками Конкурса являются </w:t>
      </w:r>
      <w:r>
        <w:rPr>
          <w:color w:val="000000"/>
          <w:sz w:val="24"/>
          <w:szCs w:val="24"/>
        </w:rPr>
        <w:t xml:space="preserve">обучающиеся, руководители общеобразовательных </w:t>
      </w:r>
      <w:r w:rsidRPr="00292115">
        <w:rPr>
          <w:color w:val="000000"/>
          <w:sz w:val="24"/>
          <w:szCs w:val="24"/>
        </w:rPr>
        <w:t xml:space="preserve">организаций </w:t>
      </w:r>
      <w:r>
        <w:rPr>
          <w:color w:val="000000"/>
          <w:sz w:val="24"/>
          <w:szCs w:val="24"/>
        </w:rPr>
        <w:t>Алексеевского муниципального района.</w:t>
      </w:r>
      <w:r w:rsidRPr="00292115">
        <w:rPr>
          <w:color w:val="000000"/>
          <w:sz w:val="24"/>
          <w:szCs w:val="24"/>
        </w:rPr>
        <w:br/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</w:t>
      </w:r>
      <w:r w:rsidRPr="001C6DAD">
        <w:rPr>
          <w:b/>
          <w:color w:val="000000"/>
          <w:sz w:val="24"/>
          <w:szCs w:val="24"/>
        </w:rPr>
        <w:t>5. ПОРЯДОК ОРГАНИЗАЦИИ КОНКУРСА</w:t>
      </w:r>
    </w:p>
    <w:p w:rsidR="00B31F89" w:rsidRDefault="00B31F89" w:rsidP="00B31F89">
      <w:pPr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    </w:t>
      </w:r>
      <w:r w:rsidRPr="00292115">
        <w:rPr>
          <w:color w:val="000000"/>
          <w:sz w:val="24"/>
          <w:szCs w:val="24"/>
        </w:rPr>
        <w:t>5.1. Конкурс проводится с</w:t>
      </w:r>
      <w:r>
        <w:rPr>
          <w:color w:val="000000"/>
          <w:sz w:val="24"/>
          <w:szCs w:val="24"/>
        </w:rPr>
        <w:t xml:space="preserve"> 9</w:t>
      </w:r>
      <w:r w:rsidRPr="006732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января</w:t>
      </w:r>
      <w:r w:rsidRPr="00292115">
        <w:rPr>
          <w:color w:val="000000"/>
          <w:sz w:val="24"/>
          <w:szCs w:val="24"/>
        </w:rPr>
        <w:t xml:space="preserve"> по </w:t>
      </w:r>
      <w:r>
        <w:rPr>
          <w:color w:val="000000"/>
          <w:sz w:val="24"/>
          <w:szCs w:val="24"/>
        </w:rPr>
        <w:t xml:space="preserve">9 февраля </w:t>
      </w:r>
      <w:r w:rsidRPr="00292115">
        <w:rPr>
          <w:color w:val="000000"/>
          <w:sz w:val="24"/>
          <w:szCs w:val="24"/>
        </w:rPr>
        <w:t>201</w:t>
      </w:r>
      <w:r>
        <w:rPr>
          <w:color w:val="000000"/>
          <w:sz w:val="24"/>
          <w:szCs w:val="24"/>
        </w:rPr>
        <w:t>9</w:t>
      </w:r>
      <w:r w:rsidRPr="00292115">
        <w:rPr>
          <w:color w:val="000000"/>
          <w:sz w:val="24"/>
          <w:szCs w:val="24"/>
        </w:rPr>
        <w:t xml:space="preserve"> года по </w:t>
      </w:r>
      <w:r>
        <w:rPr>
          <w:color w:val="000000"/>
          <w:sz w:val="24"/>
          <w:szCs w:val="24"/>
        </w:rPr>
        <w:t xml:space="preserve">двум </w:t>
      </w:r>
      <w:r w:rsidRPr="00292115">
        <w:rPr>
          <w:color w:val="000000"/>
          <w:sz w:val="24"/>
          <w:szCs w:val="24"/>
        </w:rPr>
        <w:t xml:space="preserve">номинациям: «Самый активный школьник </w:t>
      </w:r>
      <w:r>
        <w:rPr>
          <w:color w:val="000000"/>
          <w:sz w:val="24"/>
          <w:szCs w:val="24"/>
        </w:rPr>
        <w:t xml:space="preserve">в популяризации государственных </w:t>
      </w:r>
      <w:r w:rsidRPr="00292115">
        <w:rPr>
          <w:color w:val="000000"/>
          <w:sz w:val="24"/>
          <w:szCs w:val="24"/>
        </w:rPr>
        <w:t>и муниципальных услуг в электронн</w:t>
      </w:r>
      <w:r>
        <w:rPr>
          <w:color w:val="000000"/>
          <w:sz w:val="24"/>
          <w:szCs w:val="24"/>
        </w:rPr>
        <w:t xml:space="preserve">ом виде»; «Самая активная школа </w:t>
      </w:r>
      <w:r w:rsidRPr="00292115">
        <w:rPr>
          <w:color w:val="000000"/>
          <w:sz w:val="24"/>
          <w:szCs w:val="24"/>
        </w:rPr>
        <w:t>в популяризации государственных и муниципальных услуг в электронном виде</w:t>
      </w:r>
      <w:r>
        <w:rPr>
          <w:color w:val="000000"/>
          <w:sz w:val="24"/>
          <w:szCs w:val="24"/>
        </w:rPr>
        <w:t xml:space="preserve"> в </w:t>
      </w:r>
      <w:r w:rsidRPr="00292115">
        <w:rPr>
          <w:color w:val="000000"/>
          <w:sz w:val="24"/>
          <w:szCs w:val="24"/>
        </w:rPr>
        <w:t>популяризации государственных и муниципал</w:t>
      </w:r>
      <w:r>
        <w:rPr>
          <w:color w:val="000000"/>
          <w:sz w:val="24"/>
          <w:szCs w:val="24"/>
        </w:rPr>
        <w:t>ьных услуг в электронном виде».</w:t>
      </w:r>
    </w:p>
    <w:p w:rsidR="00B31F89" w:rsidRPr="00567540" w:rsidRDefault="00B31F89" w:rsidP="00B31F89">
      <w:pPr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5.2. Порядок подведения итогов </w:t>
      </w:r>
      <w:r>
        <w:rPr>
          <w:color w:val="000000"/>
          <w:sz w:val="24"/>
          <w:szCs w:val="24"/>
        </w:rPr>
        <w:t>Конкурса определяется пунктом 7 данного Положения.</w:t>
      </w:r>
    </w:p>
    <w:p w:rsidR="00B31F89" w:rsidRDefault="00B31F89" w:rsidP="00B31F89">
      <w:pPr>
        <w:jc w:val="both"/>
        <w:rPr>
          <w:color w:val="000000"/>
          <w:sz w:val="24"/>
          <w:szCs w:val="24"/>
        </w:rPr>
      </w:pPr>
    </w:p>
    <w:p w:rsidR="00B31F89" w:rsidRPr="004D70C9" w:rsidRDefault="00B31F89" w:rsidP="00B31F89">
      <w:pPr>
        <w:jc w:val="center"/>
        <w:rPr>
          <w:b/>
          <w:color w:val="000000"/>
          <w:sz w:val="24"/>
          <w:szCs w:val="24"/>
        </w:rPr>
      </w:pPr>
      <w:r w:rsidRPr="004D70C9">
        <w:rPr>
          <w:b/>
          <w:color w:val="000000"/>
          <w:sz w:val="24"/>
          <w:szCs w:val="24"/>
        </w:rPr>
        <w:t>6. НОМИНАЦИИ КОНКУРСА</w:t>
      </w:r>
    </w:p>
    <w:p w:rsidR="00B31F89" w:rsidRPr="00763ECB" w:rsidRDefault="00B31F89" w:rsidP="00B31F89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763ECB">
        <w:rPr>
          <w:b/>
          <w:color w:val="000000"/>
          <w:sz w:val="28"/>
          <w:szCs w:val="28"/>
        </w:rPr>
        <w:t>Порядок проведения конкурса по номинации «Самый активный школьник» в популяризации государственных и муниципальных услуг в электронном виде.</w:t>
      </w:r>
    </w:p>
    <w:p w:rsidR="00B31F89" w:rsidRPr="00C16BEF" w:rsidRDefault="00B31F89" w:rsidP="00B31F89">
      <w:pPr>
        <w:shd w:val="clear" w:color="auto" w:fill="FFFFFF"/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6.1.</w:t>
      </w:r>
      <w:r w:rsidRPr="001373C3">
        <w:rPr>
          <w:sz w:val="24"/>
          <w:szCs w:val="24"/>
        </w:rPr>
        <w:t>Для    участия    в    Конкурсе    обучающийся    должен    привлечь к участию в Конкурсе в качестве Представителей как минимум одного из</w:t>
      </w:r>
      <w:r>
        <w:rPr>
          <w:sz w:val="24"/>
          <w:szCs w:val="24"/>
        </w:rPr>
        <w:t xml:space="preserve"> </w:t>
      </w:r>
      <w:r w:rsidRPr="001373C3">
        <w:rPr>
          <w:sz w:val="24"/>
          <w:szCs w:val="24"/>
        </w:rPr>
        <w:t>своих  родителей  (законных  представителей),  а также  любое  количество совершеннолетних лиц.</w:t>
      </w:r>
    </w:p>
    <w:p w:rsidR="00B31F89" w:rsidRDefault="00B31F89" w:rsidP="00B31F8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Для участия  в Конкурсе  </w:t>
      </w:r>
      <w:proofErr w:type="gramStart"/>
      <w:r>
        <w:rPr>
          <w:color w:val="000000"/>
          <w:sz w:val="24"/>
          <w:szCs w:val="24"/>
        </w:rPr>
        <w:t>о</w:t>
      </w:r>
      <w:r w:rsidRPr="00292115">
        <w:rPr>
          <w:color w:val="000000"/>
          <w:sz w:val="24"/>
          <w:szCs w:val="24"/>
        </w:rPr>
        <w:t>бучающ</w:t>
      </w:r>
      <w:r>
        <w:rPr>
          <w:color w:val="000000"/>
          <w:sz w:val="24"/>
          <w:szCs w:val="24"/>
        </w:rPr>
        <w:t>имся</w:t>
      </w:r>
      <w:proofErr w:type="gramEnd"/>
      <w:r w:rsidRPr="00292115">
        <w:rPr>
          <w:color w:val="000000"/>
          <w:sz w:val="24"/>
          <w:szCs w:val="24"/>
        </w:rPr>
        <w:t xml:space="preserve"> общеобразовательн</w:t>
      </w:r>
      <w:r>
        <w:rPr>
          <w:color w:val="000000"/>
          <w:sz w:val="24"/>
          <w:szCs w:val="24"/>
        </w:rPr>
        <w:t>ых</w:t>
      </w:r>
      <w:r w:rsidRPr="00292115">
        <w:rPr>
          <w:color w:val="000000"/>
          <w:sz w:val="24"/>
          <w:szCs w:val="24"/>
        </w:rPr>
        <w:t xml:space="preserve"> организаци</w:t>
      </w:r>
      <w:r>
        <w:rPr>
          <w:color w:val="000000"/>
          <w:sz w:val="24"/>
          <w:szCs w:val="24"/>
        </w:rPr>
        <w:t xml:space="preserve">й необходимо:     </w:t>
      </w:r>
    </w:p>
    <w:p w:rsidR="00B31F89" w:rsidRDefault="00B31F89" w:rsidP="00B31F8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Заполнить форму регистрации (Приложение).</w:t>
      </w:r>
    </w:p>
    <w:p w:rsidR="00B31F89" w:rsidRDefault="00B31F89" w:rsidP="00B31F89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Актуализироваться </w:t>
      </w:r>
      <w:r w:rsidRPr="00292115">
        <w:rPr>
          <w:color w:val="000000"/>
          <w:sz w:val="24"/>
          <w:szCs w:val="24"/>
        </w:rPr>
        <w:t>на портале «Электронное образ</w:t>
      </w:r>
      <w:r>
        <w:rPr>
          <w:color w:val="000000"/>
          <w:sz w:val="24"/>
          <w:szCs w:val="24"/>
        </w:rPr>
        <w:t xml:space="preserve">ование Республики Татарстан» </w:t>
      </w:r>
      <w:r w:rsidRPr="00292115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https://edu.tatar.ru/</w:t>
      </w:r>
      <w:r w:rsidRPr="00292115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,перейти в раздел </w:t>
      </w:r>
      <w:r w:rsidRPr="00292115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Моя почта»,</w:t>
      </w:r>
      <w:r w:rsidR="0001452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отправить на электронный адрес </w:t>
      </w:r>
      <w:hyperlink r:id="rId6" w:history="1">
        <w:r w:rsidRPr="00F32DE6">
          <w:rPr>
            <w:rStyle w:val="a6"/>
            <w:sz w:val="24"/>
            <w:szCs w:val="24"/>
            <w:lang w:val="en-US"/>
          </w:rPr>
          <w:t>Ramis</w:t>
        </w:r>
        <w:r w:rsidRPr="00CD295B">
          <w:rPr>
            <w:rStyle w:val="a6"/>
            <w:sz w:val="24"/>
            <w:szCs w:val="24"/>
          </w:rPr>
          <w:t>.</w:t>
        </w:r>
        <w:r w:rsidRPr="00F32DE6">
          <w:rPr>
            <w:rStyle w:val="a6"/>
            <w:sz w:val="24"/>
            <w:szCs w:val="24"/>
            <w:lang w:val="en-US"/>
          </w:rPr>
          <w:t>Mohtarov</w:t>
        </w:r>
        <w:r w:rsidRPr="00CD295B">
          <w:rPr>
            <w:rStyle w:val="a6"/>
            <w:sz w:val="24"/>
            <w:szCs w:val="24"/>
          </w:rPr>
          <w:t>@</w:t>
        </w:r>
        <w:r w:rsidRPr="00F32DE6">
          <w:rPr>
            <w:rStyle w:val="a6"/>
            <w:sz w:val="24"/>
            <w:szCs w:val="24"/>
            <w:lang w:val="en-US"/>
          </w:rPr>
          <w:t>tatar</w:t>
        </w:r>
        <w:r w:rsidRPr="00CD295B">
          <w:rPr>
            <w:rStyle w:val="a6"/>
            <w:sz w:val="24"/>
            <w:szCs w:val="24"/>
          </w:rPr>
          <w:t>.</w:t>
        </w:r>
        <w:r w:rsidRPr="00F32DE6">
          <w:rPr>
            <w:rStyle w:val="a6"/>
            <w:sz w:val="24"/>
            <w:szCs w:val="24"/>
            <w:lang w:val="en-US"/>
          </w:rPr>
          <w:t>ru</w:t>
        </w:r>
      </w:hyperlink>
      <w:r w:rsidRPr="00292115">
        <w:rPr>
          <w:color w:val="000000"/>
          <w:sz w:val="24"/>
          <w:szCs w:val="24"/>
        </w:rPr>
        <w:t>заполн</w:t>
      </w:r>
      <w:r>
        <w:rPr>
          <w:color w:val="000000"/>
          <w:sz w:val="24"/>
          <w:szCs w:val="24"/>
        </w:rPr>
        <w:t xml:space="preserve">енную форму </w:t>
      </w:r>
      <w:r w:rsidRPr="00292115">
        <w:rPr>
          <w:color w:val="000000"/>
          <w:sz w:val="24"/>
          <w:szCs w:val="24"/>
        </w:rPr>
        <w:t>регистрации для участия в Конкурсе, посл</w:t>
      </w:r>
      <w:r>
        <w:rPr>
          <w:color w:val="000000"/>
          <w:sz w:val="24"/>
          <w:szCs w:val="24"/>
        </w:rPr>
        <w:t xml:space="preserve">е чего получить уникальный код. </w:t>
      </w:r>
      <w:r w:rsidRPr="00292115">
        <w:rPr>
          <w:color w:val="000000"/>
          <w:sz w:val="24"/>
          <w:szCs w:val="24"/>
        </w:rPr>
        <w:t>Полученный уникальный код обучающийся передает родственнику, другу или</w:t>
      </w:r>
      <w:r w:rsidRPr="00292115">
        <w:rPr>
          <w:color w:val="000000"/>
          <w:sz w:val="24"/>
          <w:szCs w:val="24"/>
        </w:rPr>
        <w:br/>
        <w:t>знакомому старше 14 лет (далее - Д</w:t>
      </w:r>
      <w:r>
        <w:rPr>
          <w:color w:val="000000"/>
          <w:sz w:val="24"/>
          <w:szCs w:val="24"/>
        </w:rPr>
        <w:t>РУГ</w:t>
      </w:r>
      <w:r w:rsidRPr="00292115">
        <w:rPr>
          <w:color w:val="000000"/>
          <w:sz w:val="24"/>
          <w:szCs w:val="24"/>
        </w:rPr>
        <w:t xml:space="preserve">). </w:t>
      </w:r>
    </w:p>
    <w:p w:rsidR="00B31F89" w:rsidRPr="00763ECB" w:rsidRDefault="00B31F89" w:rsidP="00B31F89">
      <w:pPr>
        <w:shd w:val="clear" w:color="auto" w:fill="FFFFFF"/>
        <w:ind w:firstLine="709"/>
        <w:jc w:val="both"/>
        <w:rPr>
          <w:sz w:val="24"/>
          <w:szCs w:val="24"/>
        </w:rPr>
      </w:pPr>
      <w:r w:rsidRPr="00763ECB">
        <w:rPr>
          <w:color w:val="000000"/>
          <w:sz w:val="24"/>
          <w:szCs w:val="24"/>
        </w:rPr>
        <w:t>6.2.3.Для участия в Конкурсе Д</w:t>
      </w:r>
      <w:r>
        <w:rPr>
          <w:color w:val="000000"/>
          <w:sz w:val="24"/>
          <w:szCs w:val="24"/>
        </w:rPr>
        <w:t>РУГУ</w:t>
      </w:r>
      <w:r w:rsidRPr="00763ECB">
        <w:rPr>
          <w:color w:val="000000"/>
          <w:sz w:val="24"/>
          <w:szCs w:val="24"/>
        </w:rPr>
        <w:t xml:space="preserve"> необходимо иметь учетную запись в Единой системе идентификац</w:t>
      </w:r>
      <w:proofErr w:type="gramStart"/>
      <w:r w:rsidRPr="00763ECB">
        <w:rPr>
          <w:color w:val="000000"/>
          <w:sz w:val="24"/>
          <w:szCs w:val="24"/>
        </w:rPr>
        <w:t>ии и ау</w:t>
      </w:r>
      <w:proofErr w:type="gramEnd"/>
      <w:r w:rsidRPr="00763ECB">
        <w:rPr>
          <w:color w:val="000000"/>
          <w:sz w:val="24"/>
          <w:szCs w:val="24"/>
        </w:rPr>
        <w:t xml:space="preserve">тентификации (далее – ЕСИА). </w:t>
      </w:r>
      <w:proofErr w:type="gramStart"/>
      <w:r w:rsidRPr="00763ECB">
        <w:rPr>
          <w:sz w:val="24"/>
          <w:szCs w:val="24"/>
        </w:rPr>
        <w:t>Для регистрации в ЕСИА Представитель обращается в  отделение МФЦ</w:t>
      </w:r>
      <w:r w:rsidRPr="00763ECB">
        <w:rPr>
          <w:color w:val="5F5F5F"/>
          <w:sz w:val="24"/>
          <w:szCs w:val="24"/>
          <w:shd w:val="clear" w:color="auto" w:fill="FFFFFF"/>
        </w:rPr>
        <w:t> </w:t>
      </w:r>
      <w:r w:rsidRPr="00763ECB">
        <w:rPr>
          <w:sz w:val="24"/>
          <w:szCs w:val="24"/>
        </w:rPr>
        <w:t>(</w:t>
      </w:r>
      <w:proofErr w:type="spellStart"/>
      <w:r w:rsidRPr="00763ECB">
        <w:rPr>
          <w:sz w:val="24"/>
          <w:szCs w:val="24"/>
        </w:rPr>
        <w:t>пгт</w:t>
      </w:r>
      <w:proofErr w:type="spellEnd"/>
      <w:r w:rsidRPr="00763EC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763ECB">
        <w:rPr>
          <w:sz w:val="24"/>
          <w:szCs w:val="24"/>
        </w:rPr>
        <w:t>Алексеевское</w:t>
      </w:r>
      <w:proofErr w:type="gramEnd"/>
      <w:r w:rsidRPr="00763ECB">
        <w:rPr>
          <w:sz w:val="24"/>
          <w:szCs w:val="24"/>
        </w:rPr>
        <w:t xml:space="preserve">, Советская площадь, д. 2),имея при себе паспорт, СНИЛС и ИНН. Также Представитель может пройти предварительную регистрацию самостоятельно на портале: </w:t>
      </w:r>
      <w:proofErr w:type="spellStart"/>
      <w:r w:rsidRPr="00763ECB">
        <w:rPr>
          <w:sz w:val="24"/>
          <w:szCs w:val="24"/>
          <w:lang w:val="en-US"/>
        </w:rPr>
        <w:t>gosuslugi</w:t>
      </w:r>
      <w:proofErr w:type="spellEnd"/>
      <w:r w:rsidRPr="00763ECB">
        <w:rPr>
          <w:sz w:val="24"/>
          <w:szCs w:val="24"/>
        </w:rPr>
        <w:t>.</w:t>
      </w:r>
      <w:proofErr w:type="spellStart"/>
      <w:r w:rsidRPr="00763ECB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763ECB">
        <w:rPr>
          <w:sz w:val="24"/>
          <w:szCs w:val="24"/>
        </w:rPr>
        <w:t xml:space="preserve">(Подробный порядок регистрации в ЕСИА описан по адресу: </w:t>
      </w:r>
      <w:hyperlink r:id="rId7" w:history="1">
        <w:r w:rsidRPr="00D53BBF">
          <w:rPr>
            <w:rStyle w:val="a6"/>
            <w:b/>
            <w:sz w:val="24"/>
            <w:szCs w:val="24"/>
          </w:rPr>
          <w:t>https://edu.tatar.ru/alekseevo/aleks/page2967980.htm</w:t>
        </w:r>
      </w:hyperlink>
      <w:r w:rsidRPr="00763ECB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 w:rsidRPr="00763ECB">
        <w:rPr>
          <w:sz w:val="24"/>
          <w:szCs w:val="24"/>
        </w:rPr>
        <w:t>однако после процедуры предварительной регистрации ему необходимо подтвердить свою личность. После подтверждения личности Друг передает уникальный код сотруднику МФЦ для начисления одного балла участнику Конкурса.</w:t>
      </w:r>
    </w:p>
    <w:p w:rsidR="00B31F89" w:rsidRPr="00567540" w:rsidRDefault="00B31F89" w:rsidP="00B31F89">
      <w:pPr>
        <w:shd w:val="clear" w:color="auto" w:fill="FFFFFF"/>
        <w:ind w:firstLine="709"/>
        <w:jc w:val="both"/>
        <w:rPr>
          <w:sz w:val="24"/>
          <w:szCs w:val="24"/>
        </w:rPr>
      </w:pPr>
      <w:r w:rsidRPr="00763ECB">
        <w:rPr>
          <w:color w:val="000000"/>
          <w:sz w:val="24"/>
          <w:szCs w:val="24"/>
        </w:rPr>
        <w:t>6.2.</w:t>
      </w:r>
      <w:r>
        <w:rPr>
          <w:color w:val="000000"/>
          <w:sz w:val="24"/>
          <w:szCs w:val="24"/>
        </w:rPr>
        <w:t>4</w:t>
      </w:r>
      <w:r w:rsidRPr="00763ECB">
        <w:rPr>
          <w:color w:val="000000"/>
          <w:sz w:val="24"/>
          <w:szCs w:val="24"/>
        </w:rPr>
        <w:t>.Победителем в номинации «Самый активный школьник в</w:t>
      </w:r>
      <w:r w:rsidRPr="00763ECB">
        <w:rPr>
          <w:color w:val="000000"/>
          <w:sz w:val="24"/>
          <w:szCs w:val="24"/>
        </w:rPr>
        <w:br/>
        <w:t>популяризации государственных и муниципальных услуг в электронном виде»</w:t>
      </w:r>
      <w:r w:rsidRPr="00763ECB">
        <w:rPr>
          <w:color w:val="000000"/>
          <w:sz w:val="24"/>
          <w:szCs w:val="24"/>
        </w:rPr>
        <w:br/>
        <w:t>считается обучающийся, который набрал наибольшее количество голосов.</w:t>
      </w:r>
      <w:r w:rsidRPr="00763ECB">
        <w:rPr>
          <w:color w:val="000000"/>
          <w:sz w:val="24"/>
          <w:szCs w:val="24"/>
        </w:rPr>
        <w:br/>
      </w:r>
      <w:r w:rsidRPr="00763ECB">
        <w:rPr>
          <w:sz w:val="24"/>
          <w:szCs w:val="24"/>
        </w:rPr>
        <w:t xml:space="preserve">Рейтинг участников выстраивается еженедельно. </w:t>
      </w:r>
    </w:p>
    <w:p w:rsidR="00B31F89" w:rsidRDefault="00B31F89" w:rsidP="00B31F89">
      <w:pPr>
        <w:ind w:firstLine="709"/>
        <w:rPr>
          <w:color w:val="000000"/>
          <w:sz w:val="24"/>
          <w:szCs w:val="24"/>
        </w:rPr>
      </w:pPr>
    </w:p>
    <w:p w:rsidR="00B31F89" w:rsidRDefault="00B31F89" w:rsidP="00B31F89">
      <w:pPr>
        <w:jc w:val="both"/>
        <w:rPr>
          <w:color w:val="000000"/>
          <w:sz w:val="24"/>
          <w:szCs w:val="24"/>
        </w:rPr>
      </w:pPr>
      <w:r w:rsidRPr="00523820">
        <w:rPr>
          <w:b/>
          <w:color w:val="000000"/>
          <w:sz w:val="28"/>
          <w:szCs w:val="28"/>
        </w:rPr>
        <w:t>6.3</w:t>
      </w:r>
      <w:r>
        <w:rPr>
          <w:b/>
          <w:color w:val="000000"/>
          <w:sz w:val="28"/>
          <w:szCs w:val="28"/>
        </w:rPr>
        <w:t xml:space="preserve"> </w:t>
      </w:r>
      <w:r w:rsidRPr="00523820">
        <w:rPr>
          <w:b/>
          <w:color w:val="000000"/>
          <w:sz w:val="28"/>
          <w:szCs w:val="28"/>
        </w:rPr>
        <w:t>Номинация «Самая активная школа» в популяризации государственных и муниципальных услуг в электронном виде»</w:t>
      </w:r>
    </w:p>
    <w:p w:rsidR="00B31F89" w:rsidRDefault="00B31F89" w:rsidP="00B31F89">
      <w:pPr>
        <w:ind w:firstLine="709"/>
        <w:jc w:val="both"/>
        <w:rPr>
          <w:color w:val="000000"/>
          <w:sz w:val="24"/>
          <w:szCs w:val="24"/>
          <w:highlight w:val="yellow"/>
        </w:rPr>
      </w:pPr>
      <w:r w:rsidRPr="00292115">
        <w:rPr>
          <w:color w:val="000000"/>
          <w:sz w:val="24"/>
          <w:szCs w:val="24"/>
        </w:rPr>
        <w:t>Победителем в номинации «Самая активная школа в популяризации</w:t>
      </w:r>
      <w:r w:rsidRPr="00292115">
        <w:rPr>
          <w:color w:val="000000"/>
          <w:sz w:val="24"/>
          <w:szCs w:val="24"/>
        </w:rPr>
        <w:br/>
        <w:t>государственных и муниципальных услуг в электронном виде» считается</w:t>
      </w:r>
      <w:r w:rsidRPr="00292115">
        <w:rPr>
          <w:color w:val="000000"/>
          <w:sz w:val="24"/>
          <w:szCs w:val="24"/>
        </w:rPr>
        <w:br/>
        <w:t>общеобразовательная организация, в которой</w:t>
      </w:r>
      <w:r>
        <w:rPr>
          <w:color w:val="000000"/>
          <w:sz w:val="24"/>
          <w:szCs w:val="24"/>
        </w:rPr>
        <w:t xml:space="preserve"> самый высокий средний  показатель </w:t>
      </w:r>
      <w:r w:rsidRPr="00292115">
        <w:rPr>
          <w:color w:val="000000"/>
          <w:sz w:val="24"/>
          <w:szCs w:val="24"/>
        </w:rPr>
        <w:br/>
        <w:t>в популяризации государственных и муниципальных услуг в электронном виде».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B31F89" w:rsidP="00B31F89">
      <w:pPr>
        <w:jc w:val="center"/>
        <w:rPr>
          <w:b/>
          <w:color w:val="000000"/>
          <w:sz w:val="24"/>
          <w:szCs w:val="24"/>
        </w:rPr>
      </w:pPr>
      <w:r w:rsidRPr="00523820">
        <w:rPr>
          <w:b/>
          <w:color w:val="000000"/>
          <w:sz w:val="24"/>
          <w:szCs w:val="24"/>
        </w:rPr>
        <w:t>7. ПОРЯДО</w:t>
      </w:r>
      <w:r>
        <w:rPr>
          <w:b/>
          <w:color w:val="000000"/>
          <w:sz w:val="24"/>
          <w:szCs w:val="24"/>
        </w:rPr>
        <w:t>К ПООЩРЕНИЯ УЧАСТНИКОВ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23820">
        <w:rPr>
          <w:color w:val="000000"/>
          <w:sz w:val="24"/>
          <w:szCs w:val="24"/>
        </w:rPr>
        <w:t>Порядок поощрения учас</w:t>
      </w:r>
      <w:r>
        <w:rPr>
          <w:color w:val="000000"/>
          <w:sz w:val="24"/>
          <w:szCs w:val="24"/>
        </w:rPr>
        <w:t xml:space="preserve">тников Конкурса и призовой фонд </w:t>
      </w:r>
      <w:r w:rsidRPr="00523820">
        <w:rPr>
          <w:color w:val="000000"/>
          <w:sz w:val="24"/>
          <w:szCs w:val="24"/>
        </w:rPr>
        <w:t>определяется организаторами проведени</w:t>
      </w:r>
      <w:r>
        <w:rPr>
          <w:color w:val="000000"/>
          <w:sz w:val="24"/>
          <w:szCs w:val="24"/>
        </w:rPr>
        <w:t xml:space="preserve">я Конкурса за счет внебюджетных </w:t>
      </w:r>
      <w:r w:rsidRPr="00523820">
        <w:rPr>
          <w:color w:val="000000"/>
          <w:sz w:val="24"/>
          <w:szCs w:val="24"/>
        </w:rPr>
        <w:t>источников.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01452E" w:rsidP="00B31F8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</w:t>
      </w:r>
      <w:r w:rsidR="00B31F89" w:rsidRPr="00523820">
        <w:rPr>
          <w:b/>
          <w:color w:val="000000"/>
          <w:sz w:val="24"/>
          <w:szCs w:val="24"/>
        </w:rPr>
        <w:t>8. ПРАВА И ОБЯ</w:t>
      </w:r>
      <w:r>
        <w:rPr>
          <w:b/>
          <w:color w:val="000000"/>
          <w:sz w:val="24"/>
          <w:szCs w:val="24"/>
        </w:rPr>
        <w:t>ЗАННОСТИ ОРГАНИЗАТОРОВ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8.1. Организаторы Конкурса </w:t>
      </w:r>
      <w:r w:rsidRPr="00523820">
        <w:rPr>
          <w:color w:val="000000"/>
          <w:sz w:val="24"/>
          <w:szCs w:val="24"/>
          <w:u w:val="single"/>
        </w:rPr>
        <w:t>обязаны</w:t>
      </w:r>
      <w:r>
        <w:rPr>
          <w:color w:val="000000"/>
          <w:sz w:val="24"/>
          <w:szCs w:val="24"/>
        </w:rPr>
        <w:t xml:space="preserve">: 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С</w:t>
      </w:r>
      <w:r w:rsidRPr="00292115">
        <w:rPr>
          <w:color w:val="000000"/>
          <w:sz w:val="24"/>
          <w:szCs w:val="24"/>
        </w:rPr>
        <w:t>оздать Оргкомитет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С</w:t>
      </w:r>
      <w:r w:rsidRPr="00292115">
        <w:rPr>
          <w:color w:val="000000"/>
          <w:sz w:val="24"/>
          <w:szCs w:val="24"/>
        </w:rPr>
        <w:t>воевременно информировать учас</w:t>
      </w:r>
      <w:r>
        <w:rPr>
          <w:color w:val="000000"/>
          <w:sz w:val="24"/>
          <w:szCs w:val="24"/>
        </w:rPr>
        <w:t xml:space="preserve">тников Конкурса по вопросам его </w:t>
      </w:r>
      <w:r w:rsidRPr="00292115">
        <w:rPr>
          <w:color w:val="000000"/>
          <w:sz w:val="24"/>
          <w:szCs w:val="24"/>
        </w:rPr>
        <w:t>проведения;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И</w:t>
      </w:r>
      <w:r w:rsidRPr="00292115">
        <w:rPr>
          <w:color w:val="000000"/>
          <w:sz w:val="24"/>
          <w:szCs w:val="24"/>
        </w:rPr>
        <w:t>нформировать СМИ о ходе проведения Конкурса и его итогах;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У</w:t>
      </w:r>
      <w:r w:rsidRPr="00292115">
        <w:rPr>
          <w:color w:val="000000"/>
          <w:sz w:val="24"/>
          <w:szCs w:val="24"/>
        </w:rPr>
        <w:t>твердить решение об ито</w:t>
      </w:r>
      <w:r>
        <w:rPr>
          <w:color w:val="000000"/>
          <w:sz w:val="24"/>
          <w:szCs w:val="24"/>
        </w:rPr>
        <w:t>гах Конкурса.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8.2. Организаторы Конкурса имеют </w:t>
      </w:r>
      <w:r w:rsidRPr="00523820">
        <w:rPr>
          <w:color w:val="000000"/>
          <w:sz w:val="24"/>
          <w:szCs w:val="24"/>
          <w:u w:val="single"/>
        </w:rPr>
        <w:t>право: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З</w:t>
      </w:r>
      <w:r w:rsidRPr="00292115">
        <w:rPr>
          <w:color w:val="000000"/>
          <w:sz w:val="24"/>
          <w:szCs w:val="24"/>
        </w:rPr>
        <w:t>аключать договора о сотрудничестве с третьими сторонами;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рганизовать работу по подготовке и проведению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ривлекать спонсоров и партнеров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тказать в партнерстве желающи</w:t>
      </w:r>
      <w:r>
        <w:rPr>
          <w:color w:val="000000"/>
          <w:sz w:val="24"/>
          <w:szCs w:val="24"/>
        </w:rPr>
        <w:t>м принять участие в партнерской п</w:t>
      </w:r>
      <w:r w:rsidRPr="00292115">
        <w:rPr>
          <w:color w:val="000000"/>
          <w:sz w:val="24"/>
          <w:szCs w:val="24"/>
        </w:rPr>
        <w:t>рограмме по основаниям определенн</w:t>
      </w:r>
      <w:r>
        <w:rPr>
          <w:color w:val="000000"/>
          <w:sz w:val="24"/>
          <w:szCs w:val="24"/>
        </w:rPr>
        <w:t xml:space="preserve">ым законодательством Российской </w:t>
      </w:r>
      <w:r w:rsidRPr="00292115">
        <w:rPr>
          <w:color w:val="000000"/>
          <w:sz w:val="24"/>
          <w:szCs w:val="24"/>
        </w:rPr>
        <w:t>Федерации.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B31F89" w:rsidP="00B31F89">
      <w:pPr>
        <w:jc w:val="center"/>
        <w:rPr>
          <w:b/>
          <w:color w:val="000000"/>
          <w:sz w:val="24"/>
          <w:szCs w:val="24"/>
        </w:rPr>
      </w:pPr>
      <w:r w:rsidRPr="00523820">
        <w:rPr>
          <w:b/>
          <w:color w:val="000000"/>
          <w:sz w:val="24"/>
          <w:szCs w:val="24"/>
        </w:rPr>
        <w:t xml:space="preserve">9. ПРАВА И </w:t>
      </w:r>
      <w:r>
        <w:rPr>
          <w:b/>
          <w:color w:val="000000"/>
          <w:sz w:val="24"/>
          <w:szCs w:val="24"/>
        </w:rPr>
        <w:t>ОБЯЗАННОСТИ УЧАСТНИКОВ КОНКУРСА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9.1. Участники </w:t>
      </w:r>
      <w:r w:rsidRPr="00523820">
        <w:rPr>
          <w:color w:val="000000"/>
          <w:sz w:val="24"/>
          <w:szCs w:val="24"/>
          <w:u w:val="single"/>
        </w:rPr>
        <w:t>обязаны: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редоставлять в рамках Конкурса достоверную информацию;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С</w:t>
      </w:r>
      <w:r w:rsidR="0001452E">
        <w:rPr>
          <w:color w:val="000000"/>
          <w:sz w:val="24"/>
          <w:szCs w:val="24"/>
        </w:rPr>
        <w:t>облюдать все правила Конкурса.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9.2. Участники Конкурса имеют</w:t>
      </w:r>
      <w:r w:rsidRPr="00523820">
        <w:rPr>
          <w:color w:val="000000"/>
          <w:sz w:val="24"/>
          <w:szCs w:val="24"/>
          <w:u w:val="single"/>
        </w:rPr>
        <w:t xml:space="preserve"> право</w:t>
      </w:r>
      <w:r w:rsidR="0001452E">
        <w:rPr>
          <w:color w:val="000000"/>
          <w:sz w:val="24"/>
          <w:szCs w:val="24"/>
        </w:rPr>
        <w:t>: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знакомиться с настоящим положением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олучать информацию о ходе Конкурса (</w:t>
      </w:r>
      <w:r>
        <w:rPr>
          <w:color w:val="000000"/>
          <w:sz w:val="24"/>
          <w:szCs w:val="24"/>
        </w:rPr>
        <w:t>843</w:t>
      </w:r>
      <w:r w:rsidRPr="00292115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412</w:t>
      </w:r>
      <w:r w:rsidRPr="002921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41</w:t>
      </w:r>
      <w:r w:rsidRPr="002921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92</w:t>
      </w:r>
      <w:r w:rsidRPr="00292115">
        <w:rPr>
          <w:color w:val="000000"/>
          <w:sz w:val="24"/>
          <w:szCs w:val="24"/>
        </w:rPr>
        <w:t>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ринимать участие в Конкурсе в соответ</w:t>
      </w:r>
      <w:r>
        <w:rPr>
          <w:color w:val="000000"/>
          <w:sz w:val="24"/>
          <w:szCs w:val="24"/>
        </w:rPr>
        <w:t xml:space="preserve">ствии с положением о проведении </w:t>
      </w:r>
      <w:r w:rsidRPr="00292115">
        <w:rPr>
          <w:color w:val="000000"/>
          <w:sz w:val="24"/>
          <w:szCs w:val="24"/>
        </w:rPr>
        <w:t>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олучить приз, присужденный по итога</w:t>
      </w:r>
      <w:r>
        <w:rPr>
          <w:color w:val="000000"/>
          <w:sz w:val="24"/>
          <w:szCs w:val="24"/>
        </w:rPr>
        <w:t xml:space="preserve">м Конкурса, если участник будет </w:t>
      </w:r>
      <w:r w:rsidRPr="00292115">
        <w:rPr>
          <w:color w:val="000000"/>
          <w:sz w:val="24"/>
          <w:szCs w:val="24"/>
        </w:rPr>
        <w:t>признан выигравшим в соответствии с положением о проведении Конкурса;</w:t>
      </w:r>
    </w:p>
    <w:p w:rsidR="00B31F89" w:rsidRDefault="00B31F89" w:rsidP="00B31F89">
      <w:pPr>
        <w:tabs>
          <w:tab w:val="left" w:pos="284"/>
          <w:tab w:val="left" w:pos="567"/>
        </w:tabs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О</w:t>
      </w:r>
      <w:r w:rsidRPr="00292115">
        <w:rPr>
          <w:color w:val="000000"/>
          <w:sz w:val="24"/>
          <w:szCs w:val="24"/>
        </w:rPr>
        <w:t>тказаться от получения приза, п</w:t>
      </w:r>
      <w:r>
        <w:rPr>
          <w:color w:val="000000"/>
          <w:sz w:val="24"/>
          <w:szCs w:val="24"/>
        </w:rPr>
        <w:t xml:space="preserve">рисужденного ему по результатам </w:t>
      </w:r>
      <w:r w:rsidRPr="00292115">
        <w:rPr>
          <w:color w:val="000000"/>
          <w:sz w:val="24"/>
          <w:szCs w:val="24"/>
        </w:rPr>
        <w:t>Конкурса.</w:t>
      </w:r>
      <w:r w:rsidRPr="00292115">
        <w:rPr>
          <w:color w:val="000000"/>
          <w:sz w:val="24"/>
          <w:szCs w:val="24"/>
        </w:rPr>
        <w:br/>
      </w: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8"/>
          <w:szCs w:val="28"/>
        </w:rPr>
        <w:sectPr w:rsidR="00B31F89" w:rsidSect="00B31F89">
          <w:pgSz w:w="11906" w:h="16838"/>
          <w:pgMar w:top="567" w:right="424" w:bottom="568" w:left="709" w:header="708" w:footer="708" w:gutter="0"/>
          <w:cols w:space="708"/>
          <w:docGrid w:linePitch="360"/>
        </w:sectPr>
      </w:pP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Приложение </w:t>
      </w: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4"/>
          <w:szCs w:val="24"/>
        </w:rPr>
      </w:pPr>
    </w:p>
    <w:p w:rsidR="00B31F89" w:rsidRPr="00DF6E64" w:rsidRDefault="00B31F89" w:rsidP="00B31F89">
      <w:pPr>
        <w:tabs>
          <w:tab w:val="left" w:pos="284"/>
          <w:tab w:val="left" w:pos="567"/>
        </w:tabs>
        <w:jc w:val="center"/>
        <w:rPr>
          <w:b/>
          <w:color w:val="000000"/>
          <w:sz w:val="32"/>
          <w:szCs w:val="32"/>
        </w:rPr>
      </w:pPr>
      <w:r w:rsidRPr="00DF6E64">
        <w:rPr>
          <w:b/>
          <w:color w:val="000000"/>
          <w:sz w:val="32"/>
          <w:szCs w:val="32"/>
        </w:rPr>
        <w:t>Форма регистрация для участия в конкурсе «IT-ЛИДЕР – 201</w:t>
      </w:r>
      <w:r>
        <w:rPr>
          <w:b/>
          <w:color w:val="000000"/>
          <w:sz w:val="32"/>
          <w:szCs w:val="32"/>
        </w:rPr>
        <w:t>9</w:t>
      </w:r>
      <w:r w:rsidRPr="00DF6E64">
        <w:rPr>
          <w:b/>
          <w:color w:val="000000"/>
          <w:sz w:val="32"/>
          <w:szCs w:val="32"/>
        </w:rPr>
        <w:t>»</w:t>
      </w:r>
      <w:r w:rsidRPr="00DF6E64">
        <w:rPr>
          <w:b/>
          <w:color w:val="000000"/>
          <w:sz w:val="32"/>
          <w:szCs w:val="32"/>
        </w:rPr>
        <w:br/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201"/>
        <w:gridCol w:w="1558"/>
        <w:gridCol w:w="2018"/>
        <w:gridCol w:w="3214"/>
        <w:gridCol w:w="1606"/>
      </w:tblGrid>
      <w:tr w:rsidR="00B31F89" w:rsidTr="00B31F89">
        <w:tc>
          <w:tcPr>
            <w:tcW w:w="2201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55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01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3214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Общеобразовательное учреждение (Школа)</w:t>
            </w:r>
          </w:p>
        </w:tc>
        <w:tc>
          <w:tcPr>
            <w:tcW w:w="1606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B31F89" w:rsidTr="00B31F89">
        <w:trPr>
          <w:trHeight w:val="948"/>
        </w:trPr>
        <w:tc>
          <w:tcPr>
            <w:tcW w:w="2201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1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31F89" w:rsidRPr="00523820" w:rsidRDefault="00B31F89" w:rsidP="00B31F89">
      <w:pPr>
        <w:tabs>
          <w:tab w:val="left" w:pos="284"/>
          <w:tab w:val="left" w:pos="567"/>
        </w:tabs>
        <w:jc w:val="center"/>
        <w:rPr>
          <w:b/>
          <w:color w:val="000000"/>
          <w:sz w:val="28"/>
          <w:szCs w:val="28"/>
        </w:rPr>
      </w:pPr>
    </w:p>
    <w:p w:rsidR="00B31F89" w:rsidRPr="006C0BA5" w:rsidRDefault="00B31F89" w:rsidP="006C0BA5">
      <w:pPr>
        <w:rPr>
          <w:sz w:val="18"/>
          <w:szCs w:val="18"/>
        </w:rPr>
      </w:pPr>
    </w:p>
    <w:sectPr w:rsidR="00B31F89" w:rsidRPr="006C0BA5" w:rsidSect="00907CF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9AB"/>
    <w:multiLevelType w:val="hybridMultilevel"/>
    <w:tmpl w:val="A4F61216"/>
    <w:lvl w:ilvl="0" w:tplc="57886A76">
      <w:start w:val="1"/>
      <w:numFmt w:val="decimal"/>
      <w:lvlText w:val="%1."/>
      <w:lvlJc w:val="left"/>
      <w:pPr>
        <w:ind w:left="1759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635B64D2"/>
    <w:multiLevelType w:val="hybridMultilevel"/>
    <w:tmpl w:val="2B72181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07"/>
    <w:rsid w:val="0001452E"/>
    <w:rsid w:val="0004617B"/>
    <w:rsid w:val="000B1567"/>
    <w:rsid w:val="000F03B1"/>
    <w:rsid w:val="00115132"/>
    <w:rsid w:val="00137507"/>
    <w:rsid w:val="001737FA"/>
    <w:rsid w:val="001878A7"/>
    <w:rsid w:val="00190D7C"/>
    <w:rsid w:val="001B204C"/>
    <w:rsid w:val="001C47BA"/>
    <w:rsid w:val="001E3612"/>
    <w:rsid w:val="001E6FB1"/>
    <w:rsid w:val="00241290"/>
    <w:rsid w:val="00296985"/>
    <w:rsid w:val="002A013D"/>
    <w:rsid w:val="002B0C83"/>
    <w:rsid w:val="002D74E5"/>
    <w:rsid w:val="002E2F84"/>
    <w:rsid w:val="002F7FEB"/>
    <w:rsid w:val="00315A23"/>
    <w:rsid w:val="00341036"/>
    <w:rsid w:val="00351D5A"/>
    <w:rsid w:val="00353C62"/>
    <w:rsid w:val="00384979"/>
    <w:rsid w:val="00390941"/>
    <w:rsid w:val="00401A3A"/>
    <w:rsid w:val="00413FCD"/>
    <w:rsid w:val="00450730"/>
    <w:rsid w:val="00461D4B"/>
    <w:rsid w:val="00470A2A"/>
    <w:rsid w:val="004900D8"/>
    <w:rsid w:val="004A03BA"/>
    <w:rsid w:val="004A36DA"/>
    <w:rsid w:val="004B5E38"/>
    <w:rsid w:val="00500F4D"/>
    <w:rsid w:val="005376FC"/>
    <w:rsid w:val="005742B8"/>
    <w:rsid w:val="00590551"/>
    <w:rsid w:val="005F1B1F"/>
    <w:rsid w:val="00607C3E"/>
    <w:rsid w:val="0066122F"/>
    <w:rsid w:val="006C0BA5"/>
    <w:rsid w:val="006C56D5"/>
    <w:rsid w:val="006C58FB"/>
    <w:rsid w:val="006D2BFE"/>
    <w:rsid w:val="006E66AD"/>
    <w:rsid w:val="006E743E"/>
    <w:rsid w:val="0070754B"/>
    <w:rsid w:val="007226CB"/>
    <w:rsid w:val="007C016E"/>
    <w:rsid w:val="007C2D5D"/>
    <w:rsid w:val="007F450E"/>
    <w:rsid w:val="007F50D6"/>
    <w:rsid w:val="007F799C"/>
    <w:rsid w:val="00843C87"/>
    <w:rsid w:val="008E0BAB"/>
    <w:rsid w:val="008F2439"/>
    <w:rsid w:val="00907CFD"/>
    <w:rsid w:val="00944FF3"/>
    <w:rsid w:val="00955662"/>
    <w:rsid w:val="0097596B"/>
    <w:rsid w:val="009C7C29"/>
    <w:rsid w:val="009D1CD0"/>
    <w:rsid w:val="00A44EC2"/>
    <w:rsid w:val="00A6559E"/>
    <w:rsid w:val="00A77938"/>
    <w:rsid w:val="00AF4306"/>
    <w:rsid w:val="00B31F89"/>
    <w:rsid w:val="00B37683"/>
    <w:rsid w:val="00B53EED"/>
    <w:rsid w:val="00B548FD"/>
    <w:rsid w:val="00B95A4C"/>
    <w:rsid w:val="00BF29A5"/>
    <w:rsid w:val="00C1232E"/>
    <w:rsid w:val="00C449FA"/>
    <w:rsid w:val="00C60588"/>
    <w:rsid w:val="00C620CA"/>
    <w:rsid w:val="00C679C8"/>
    <w:rsid w:val="00CB3CF2"/>
    <w:rsid w:val="00CE2F5B"/>
    <w:rsid w:val="00CE583B"/>
    <w:rsid w:val="00D04DF3"/>
    <w:rsid w:val="00D67EED"/>
    <w:rsid w:val="00D70887"/>
    <w:rsid w:val="00D8320D"/>
    <w:rsid w:val="00DA4DB8"/>
    <w:rsid w:val="00DB33BA"/>
    <w:rsid w:val="00E05963"/>
    <w:rsid w:val="00E12654"/>
    <w:rsid w:val="00E22F27"/>
    <w:rsid w:val="00E432B2"/>
    <w:rsid w:val="00E465C9"/>
    <w:rsid w:val="00EE1DBD"/>
    <w:rsid w:val="00EF6EC1"/>
    <w:rsid w:val="00F2192D"/>
    <w:rsid w:val="00F32FC4"/>
    <w:rsid w:val="00F33AD5"/>
    <w:rsid w:val="00F86089"/>
    <w:rsid w:val="00FC6213"/>
    <w:rsid w:val="00FF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9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2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12654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DA4DB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E465C9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table" w:styleId="a8">
    <w:name w:val="Table Grid"/>
    <w:basedOn w:val="a1"/>
    <w:uiPriority w:val="59"/>
    <w:rsid w:val="006E6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9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2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12654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DA4DB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E465C9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table" w:styleId="a8">
    <w:name w:val="Table Grid"/>
    <w:basedOn w:val="a1"/>
    <w:uiPriority w:val="59"/>
    <w:rsid w:val="006E6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ekseevo/aleks/page296798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is.Mohtarov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Aumov</cp:lastModifiedBy>
  <cp:revision>5</cp:revision>
  <cp:lastPrinted>2018-12-27T08:23:00Z</cp:lastPrinted>
  <dcterms:created xsi:type="dcterms:W3CDTF">2017-05-22T05:55:00Z</dcterms:created>
  <dcterms:modified xsi:type="dcterms:W3CDTF">2019-01-10T11:52:00Z</dcterms:modified>
</cp:coreProperties>
</file>